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1842" w14:textId="45DC7062" w:rsidR="000945FD" w:rsidRDefault="00547B20">
      <w:r>
        <w:t>Deconstructing and rebuilding workflows for Ankeny-</w:t>
      </w:r>
    </w:p>
    <w:p w14:paraId="34D0353F" w14:textId="720247D9" w:rsidR="00547B20" w:rsidRDefault="00547B20">
      <w:r>
        <w:t xml:space="preserve">Current structure- </w:t>
      </w:r>
    </w:p>
    <w:p w14:paraId="5C8B51D5" w14:textId="71651E7A" w:rsidR="00547B20" w:rsidRDefault="00547B20">
      <w:r>
        <w:t>2 WF States- contributor Approval and Publish</w:t>
      </w:r>
    </w:p>
    <w:p w14:paraId="4F4F2E5F" w14:textId="358365B0" w:rsidR="00547B20" w:rsidRDefault="00547B20">
      <w:r>
        <w:t xml:space="preserve">Changed Contributor Approval </w:t>
      </w:r>
      <w:proofErr w:type="gramStart"/>
      <w:r>
        <w:t>to  (</w:t>
      </w:r>
      <w:proofErr w:type="gramEnd"/>
      <w:r>
        <w:t>requires approval by publisher)</w:t>
      </w:r>
    </w:p>
    <w:p w14:paraId="2245BCDE" w14:textId="054ED3B9" w:rsidR="00547B20" w:rsidRDefault="00547B20">
      <w:r>
        <w:t xml:space="preserve">32 different WFs- </w:t>
      </w:r>
    </w:p>
    <w:p w14:paraId="79AFC0DC" w14:textId="77777777" w:rsidR="00547B20" w:rsidRDefault="00547B20">
      <w:r>
        <w:t xml:space="preserve">Inconsistencies within WF names- </w:t>
      </w:r>
    </w:p>
    <w:p w14:paraId="3C1D0FB6" w14:textId="2E8BC976" w:rsidR="00547B20" w:rsidRDefault="00547B20" w:rsidP="00547B20">
      <w:pPr>
        <w:pStyle w:val="ListParagraph"/>
        <w:numPr>
          <w:ilvl w:val="0"/>
          <w:numId w:val="1"/>
        </w:numPr>
      </w:pPr>
      <w:r>
        <w:t>Contributor approval?</w:t>
      </w:r>
    </w:p>
    <w:p w14:paraId="5572C210" w14:textId="36FF3DB2" w:rsidR="00547B20" w:rsidRDefault="00547B20" w:rsidP="00547B20">
      <w:pPr>
        <w:pStyle w:val="ListParagraph"/>
        <w:numPr>
          <w:ilvl w:val="0"/>
          <w:numId w:val="1"/>
        </w:numPr>
      </w:pPr>
      <w:r>
        <w:t>Why are there WF and content group for “our city” and “residents”? do these need to exist?</w:t>
      </w:r>
    </w:p>
    <w:p w14:paraId="78EEA742" w14:textId="0866F8D8" w:rsidR="00547B20" w:rsidRDefault="00547B20" w:rsidP="00547B20">
      <w:pPr>
        <w:pStyle w:val="ListParagraph"/>
        <w:numPr>
          <w:ilvl w:val="0"/>
          <w:numId w:val="1"/>
        </w:numPr>
      </w:pPr>
      <w:r>
        <w:t xml:space="preserve">Contributor approval could be used as a common 2 step WF for all </w:t>
      </w:r>
      <w:proofErr w:type="spellStart"/>
      <w:r>
        <w:t>componenets</w:t>
      </w:r>
      <w:proofErr w:type="spellEnd"/>
      <w:r>
        <w:t xml:space="preserve"> and users</w:t>
      </w:r>
    </w:p>
    <w:p w14:paraId="5F57D0D3" w14:textId="49ECFABD" w:rsidR="00547B20" w:rsidRDefault="00CD4EE1">
      <w:r>
        <w:t>Every new page template requires a side navigation menu to be placed under the page title which automatically is hidden from display in desktop and converts to a jump to menu in the mobile view</w:t>
      </w:r>
    </w:p>
    <w:p w14:paraId="235C12BB" w14:textId="1E476342" w:rsidR="008A6422" w:rsidRDefault="008A6422"/>
    <w:p w14:paraId="33B78DDB" w14:textId="568741B4" w:rsidR="008A6422" w:rsidRDefault="008A6422">
      <w:r>
        <w:t xml:space="preserve">I built 2 new Workflows: </w:t>
      </w:r>
      <w:proofErr w:type="spellStart"/>
      <w:r>
        <w:t>Brians</w:t>
      </w:r>
      <w:proofErr w:type="spellEnd"/>
      <w:r>
        <w:t xml:space="preserve"> 1 step and 2 </w:t>
      </w:r>
      <w:proofErr w:type="gramStart"/>
      <w:r>
        <w:t>step</w:t>
      </w:r>
      <w:proofErr w:type="gramEnd"/>
      <w:r>
        <w:t>-</w:t>
      </w:r>
    </w:p>
    <w:p w14:paraId="1DF08A4F" w14:textId="3F37886E" w:rsidR="008A6422" w:rsidRDefault="008A6422">
      <w:r>
        <w:t xml:space="preserve">I built 1 new Content Group: </w:t>
      </w:r>
      <w:proofErr w:type="spellStart"/>
      <w:r>
        <w:t>Brians</w:t>
      </w:r>
      <w:proofErr w:type="spellEnd"/>
      <w:r>
        <w:t xml:space="preserve"> example content group-</w:t>
      </w:r>
      <w:r w:rsidR="00812983">
        <w:t xml:space="preserve"> used two </w:t>
      </w:r>
      <w:proofErr w:type="spellStart"/>
      <w:r w:rsidR="00812983">
        <w:t>wfs</w:t>
      </w:r>
      <w:proofErr w:type="spellEnd"/>
      <w:r w:rsidR="00812983">
        <w:t>- only docs and images do not require approval before publishing</w:t>
      </w:r>
    </w:p>
    <w:p w14:paraId="268B9D2E" w14:textId="20DD6E1A" w:rsidR="008A6422" w:rsidRDefault="008A6422">
      <w:r>
        <w:t>Multiple content roles that may be an efficient way of allowing people access to stuff-</w:t>
      </w:r>
    </w:p>
    <w:p w14:paraId="69D5A94B" w14:textId="3BEAAE00" w:rsidR="00C52723" w:rsidRDefault="00C52723" w:rsidP="00C52723">
      <w:pPr>
        <w:pStyle w:val="ListParagraph"/>
        <w:numPr>
          <w:ilvl w:val="0"/>
          <w:numId w:val="2"/>
        </w:numPr>
      </w:pPr>
      <w:r>
        <w:t>Only edit</w:t>
      </w:r>
    </w:p>
    <w:p w14:paraId="35220B32" w14:textId="560F3442" w:rsidR="00C52723" w:rsidRDefault="00C52723" w:rsidP="00C52723">
      <w:pPr>
        <w:pStyle w:val="ListParagraph"/>
        <w:numPr>
          <w:ilvl w:val="0"/>
          <w:numId w:val="2"/>
        </w:numPr>
      </w:pPr>
      <w:r>
        <w:t>2 everything but delete</w:t>
      </w:r>
    </w:p>
    <w:p w14:paraId="2054B3F3" w14:textId="1F90449F" w:rsidR="00C52723" w:rsidRDefault="00A51135" w:rsidP="00C52723">
      <w:pPr>
        <w:pStyle w:val="ListParagraph"/>
        <w:numPr>
          <w:ilvl w:val="0"/>
          <w:numId w:val="2"/>
        </w:numPr>
      </w:pPr>
      <w:r>
        <w:t>Everything</w:t>
      </w:r>
    </w:p>
    <w:p w14:paraId="60C5254A" w14:textId="11E39C2C" w:rsidR="008A6422" w:rsidRDefault="00A51135">
      <w:r>
        <w:t xml:space="preserve">NO security roles </w:t>
      </w:r>
      <w:proofErr w:type="spellStart"/>
      <w:r>
        <w:t>atm</w:t>
      </w:r>
      <w:proofErr w:type="spellEnd"/>
      <w:r>
        <w:t xml:space="preserve"> </w:t>
      </w:r>
    </w:p>
    <w:p w14:paraId="63EAEE65" w14:textId="2248F072" w:rsidR="00A51135" w:rsidRDefault="00A51135">
      <w:r>
        <w:t>CMS User-</w:t>
      </w:r>
    </w:p>
    <w:p w14:paraId="633D06E6" w14:textId="150964F8" w:rsidR="00A51135" w:rsidRDefault="00747B92">
      <w:r>
        <w:t>1</w:t>
      </w:r>
      <w:r w:rsidR="00A51135">
        <w:t xml:space="preserve">Basic: </w:t>
      </w:r>
      <w:proofErr w:type="spellStart"/>
      <w:r w:rsidR="00A51135">
        <w:t>wf</w:t>
      </w:r>
      <w:proofErr w:type="spellEnd"/>
      <w:r w:rsidR="00A51135">
        <w:t xml:space="preserve">= </w:t>
      </w:r>
      <w:proofErr w:type="spellStart"/>
      <w:r w:rsidR="00A51135">
        <w:t>Brians</w:t>
      </w:r>
      <w:proofErr w:type="spellEnd"/>
      <w:r w:rsidR="00A51135">
        <w:t xml:space="preserve"> 2 step only added to step 1 can be a part of any CR- given: #1 can only edit</w:t>
      </w:r>
    </w:p>
    <w:p w14:paraId="2DACE19C" w14:textId="23F16A7D" w:rsidR="00A51135" w:rsidRDefault="00747B92" w:rsidP="00A51135">
      <w:r>
        <w:t>2</w:t>
      </w:r>
      <w:r w:rsidR="00A51135">
        <w:t>Basic</w:t>
      </w:r>
      <w:r w:rsidR="00A51135">
        <w:t xml:space="preserve">: </w:t>
      </w:r>
      <w:proofErr w:type="spellStart"/>
      <w:r w:rsidR="00A51135">
        <w:t>wf</w:t>
      </w:r>
      <w:proofErr w:type="spellEnd"/>
      <w:r w:rsidR="00A51135">
        <w:t xml:space="preserve">= </w:t>
      </w:r>
      <w:proofErr w:type="spellStart"/>
      <w:r w:rsidR="00A51135">
        <w:t>Brians</w:t>
      </w:r>
      <w:proofErr w:type="spellEnd"/>
      <w:r w:rsidR="00A51135">
        <w:t xml:space="preserve"> 2 step only added to step 1 can be a part of any CR- given: #</w:t>
      </w:r>
      <w:r w:rsidR="00A51135">
        <w:t>2</w:t>
      </w:r>
      <w:r w:rsidR="00A51135">
        <w:t xml:space="preserve"> </w:t>
      </w:r>
      <w:r w:rsidR="00981C41">
        <w:t xml:space="preserve">CR 2 </w:t>
      </w:r>
    </w:p>
    <w:p w14:paraId="1AAE73DC" w14:textId="13ED874B" w:rsidR="00A51135" w:rsidRDefault="00A427AA">
      <w:proofErr w:type="spellStart"/>
      <w:r w:rsidRPr="00A427AA">
        <w:t>BrianSuperUser</w:t>
      </w:r>
      <w:proofErr w:type="spellEnd"/>
      <w:r>
        <w:t xml:space="preserve">- super user notification for the </w:t>
      </w:r>
      <w:proofErr w:type="spellStart"/>
      <w:r>
        <w:t>brian</w:t>
      </w:r>
      <w:proofErr w:type="spellEnd"/>
      <w:r>
        <w:t xml:space="preserve"> content group</w:t>
      </w:r>
    </w:p>
    <w:p w14:paraId="1A6C0936" w14:textId="56C140AF" w:rsidR="004E6F03" w:rsidRDefault="004E6F03">
      <w:r>
        <w:t>If you want a user to be part of a content group you must:</w:t>
      </w:r>
    </w:p>
    <w:p w14:paraId="4EDB68EB" w14:textId="672DD3B6" w:rsidR="004E6F03" w:rsidRDefault="004E6F03" w:rsidP="004E6F03">
      <w:pPr>
        <w:pStyle w:val="ListParagraph"/>
        <w:numPr>
          <w:ilvl w:val="0"/>
          <w:numId w:val="3"/>
        </w:numPr>
      </w:pPr>
      <w:r>
        <w:t>Build the user and apply them to the correct WF State-</w:t>
      </w:r>
    </w:p>
    <w:p w14:paraId="641FCB3A" w14:textId="1E91BADD" w:rsidR="004E6F03" w:rsidRDefault="004E6F03" w:rsidP="004E6F03">
      <w:pPr>
        <w:pStyle w:val="ListParagraph"/>
        <w:numPr>
          <w:ilvl w:val="0"/>
          <w:numId w:val="3"/>
        </w:numPr>
      </w:pPr>
      <w:r>
        <w:t xml:space="preserve">Assign to the correct CR </w:t>
      </w:r>
    </w:p>
    <w:p w14:paraId="57BA6230" w14:textId="1735912F" w:rsidR="004E6F03" w:rsidRDefault="004E6F03" w:rsidP="004E6F03">
      <w:r>
        <w:t>How does a Content Group have access to Components</w:t>
      </w:r>
      <w:r w:rsidR="005E4F52">
        <w:t xml:space="preserve"> and Content</w:t>
      </w:r>
      <w:r>
        <w:t>?</w:t>
      </w:r>
    </w:p>
    <w:p w14:paraId="76779342" w14:textId="03E4BDEA" w:rsidR="004E6F03" w:rsidRDefault="004E6F03" w:rsidP="004E6F03">
      <w:pPr>
        <w:pStyle w:val="ListParagraph"/>
        <w:numPr>
          <w:ilvl w:val="0"/>
          <w:numId w:val="4"/>
        </w:numPr>
      </w:pPr>
      <w:r>
        <w:t>A content group is built</w:t>
      </w:r>
    </w:p>
    <w:p w14:paraId="79566C0F" w14:textId="13DF7767" w:rsidR="004E6F03" w:rsidRDefault="004E6F03" w:rsidP="004E6F03">
      <w:pPr>
        <w:pStyle w:val="ListParagraph"/>
        <w:numPr>
          <w:ilvl w:val="0"/>
          <w:numId w:val="4"/>
        </w:numPr>
      </w:pPr>
      <w:r>
        <w:t>A WF and or approval cycle is built that matches the need of the client</w:t>
      </w:r>
    </w:p>
    <w:p w14:paraId="7EF46ED3" w14:textId="65E7ED75" w:rsidR="004E6F03" w:rsidRDefault="004E6F03" w:rsidP="004E6F03">
      <w:pPr>
        <w:pStyle w:val="ListParagraph"/>
        <w:numPr>
          <w:ilvl w:val="1"/>
          <w:numId w:val="4"/>
        </w:numPr>
      </w:pPr>
      <w:r>
        <w:t>1 step= no approval cycle and people can publish</w:t>
      </w:r>
    </w:p>
    <w:p w14:paraId="0D8D8EE7" w14:textId="15BA5E8F" w:rsidR="004E6F03" w:rsidRDefault="004E6F03" w:rsidP="004E6F03">
      <w:pPr>
        <w:pStyle w:val="ListParagraph"/>
        <w:numPr>
          <w:ilvl w:val="1"/>
          <w:numId w:val="4"/>
        </w:numPr>
      </w:pPr>
      <w:r>
        <w:t>2 step</w:t>
      </w:r>
      <w:r w:rsidR="005E4F52">
        <w:t>=</w:t>
      </w:r>
      <w:r>
        <w:t xml:space="preserve"> 1 person edits and another publishes</w:t>
      </w:r>
    </w:p>
    <w:p w14:paraId="3604E53F" w14:textId="535E7F3E" w:rsidR="004E6F03" w:rsidRDefault="004E6F03" w:rsidP="004E6F03">
      <w:pPr>
        <w:pStyle w:val="ListParagraph"/>
        <w:numPr>
          <w:ilvl w:val="0"/>
          <w:numId w:val="4"/>
        </w:numPr>
      </w:pPr>
      <w:r>
        <w:t xml:space="preserve">How is a WF/ Approval </w:t>
      </w:r>
      <w:r w:rsidR="005E4F52">
        <w:t>Cycle built? -</w:t>
      </w:r>
      <w:r>
        <w:t xml:space="preserve"> </w:t>
      </w:r>
    </w:p>
    <w:p w14:paraId="407493A0" w14:textId="74DB83AA" w:rsidR="004E6F03" w:rsidRDefault="004E6F03" w:rsidP="004E6F03">
      <w:pPr>
        <w:pStyle w:val="ListParagraph"/>
        <w:numPr>
          <w:ilvl w:val="1"/>
          <w:numId w:val="4"/>
        </w:numPr>
      </w:pPr>
      <w:r>
        <w:lastRenderedPageBreak/>
        <w:t>WF states are enumerated/named in WF States</w:t>
      </w:r>
    </w:p>
    <w:p w14:paraId="24571289" w14:textId="533AE536" w:rsidR="004E6F03" w:rsidRDefault="004E6F03" w:rsidP="004E6F03">
      <w:pPr>
        <w:pStyle w:val="ListParagraph"/>
        <w:numPr>
          <w:ilvl w:val="1"/>
          <w:numId w:val="4"/>
        </w:numPr>
      </w:pPr>
      <w:r>
        <w:t xml:space="preserve">WF is named and given a set structure in the WF </w:t>
      </w:r>
      <w:r w:rsidR="005E4F52">
        <w:t>using the states that were recently created</w:t>
      </w:r>
    </w:p>
    <w:p w14:paraId="395BF3C7" w14:textId="15783ABC" w:rsidR="005E4F52" w:rsidRDefault="005E4F52" w:rsidP="004E6F03">
      <w:pPr>
        <w:pStyle w:val="ListParagraph"/>
        <w:numPr>
          <w:ilvl w:val="1"/>
          <w:numId w:val="4"/>
        </w:numPr>
      </w:pPr>
      <w:r>
        <w:t>Then these WF need to be applied to the Component for each content group</w:t>
      </w:r>
    </w:p>
    <w:p w14:paraId="40720A46" w14:textId="3142A444" w:rsidR="005E4F52" w:rsidRDefault="005E4F52" w:rsidP="004E6F03">
      <w:pPr>
        <w:pStyle w:val="ListParagraph"/>
        <w:numPr>
          <w:ilvl w:val="1"/>
          <w:numId w:val="4"/>
        </w:numPr>
      </w:pPr>
      <w:r>
        <w:t>“Assign WF to Content Group” drag and drop/reassign in bulk</w:t>
      </w:r>
    </w:p>
    <w:p w14:paraId="38769273" w14:textId="2F0CC6D4" w:rsidR="004E6F03" w:rsidRDefault="005E4F52" w:rsidP="004E6F03">
      <w:pPr>
        <w:pStyle w:val="ListParagraph"/>
        <w:numPr>
          <w:ilvl w:val="0"/>
          <w:numId w:val="4"/>
        </w:numPr>
      </w:pPr>
      <w:r>
        <w:t>Create Content Roles and then assign the content roles to the corresponding content group</w:t>
      </w:r>
    </w:p>
    <w:p w14:paraId="18346F8F" w14:textId="3584EB2B" w:rsidR="005E4F52" w:rsidRDefault="005E4F52" w:rsidP="005E4F52">
      <w:pPr>
        <w:pStyle w:val="ListParagraph"/>
        <w:numPr>
          <w:ilvl w:val="1"/>
          <w:numId w:val="4"/>
        </w:numPr>
      </w:pPr>
      <w:r>
        <w:t>You can create multiple content roles that will work for a single content group</w:t>
      </w:r>
    </w:p>
    <w:p w14:paraId="473EAD02" w14:textId="196C145B" w:rsidR="005E4F52" w:rsidRDefault="005E4F52" w:rsidP="005E4F52">
      <w:pPr>
        <w:pStyle w:val="ListParagraph"/>
        <w:numPr>
          <w:ilvl w:val="1"/>
          <w:numId w:val="4"/>
        </w:numPr>
      </w:pPr>
      <w:r>
        <w:t xml:space="preserve">You can assign to role to a user after it is assigned to the CG as long as they are a part of that CG. </w:t>
      </w:r>
      <w:bookmarkStart w:id="0" w:name="_GoBack"/>
      <w:bookmarkEnd w:id="0"/>
    </w:p>
    <w:sectPr w:rsidR="005E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C343B"/>
    <w:multiLevelType w:val="hybridMultilevel"/>
    <w:tmpl w:val="A7AE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A12F1"/>
    <w:multiLevelType w:val="hybridMultilevel"/>
    <w:tmpl w:val="C994A6DC"/>
    <w:lvl w:ilvl="0" w:tplc="AF3AE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2A7F"/>
    <w:multiLevelType w:val="hybridMultilevel"/>
    <w:tmpl w:val="91CA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55E1"/>
    <w:multiLevelType w:val="hybridMultilevel"/>
    <w:tmpl w:val="5EE04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20"/>
    <w:rsid w:val="0004154C"/>
    <w:rsid w:val="000945FD"/>
    <w:rsid w:val="004E6F03"/>
    <w:rsid w:val="00547B20"/>
    <w:rsid w:val="005E4F52"/>
    <w:rsid w:val="00747B92"/>
    <w:rsid w:val="00812983"/>
    <w:rsid w:val="008A6422"/>
    <w:rsid w:val="00903131"/>
    <w:rsid w:val="00981C41"/>
    <w:rsid w:val="00A427AA"/>
    <w:rsid w:val="00A51135"/>
    <w:rsid w:val="00C52723"/>
    <w:rsid w:val="00C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230D"/>
  <w15:chartTrackingRefBased/>
  <w15:docId w15:val="{1269BE03-884C-4D6B-B6EC-7017347A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Pope</dc:creator>
  <cp:keywords/>
  <dc:description/>
  <cp:lastModifiedBy>Brian Pope</cp:lastModifiedBy>
  <cp:revision>2</cp:revision>
  <dcterms:created xsi:type="dcterms:W3CDTF">2018-04-03T22:49:00Z</dcterms:created>
  <dcterms:modified xsi:type="dcterms:W3CDTF">2018-04-05T00:44:00Z</dcterms:modified>
</cp:coreProperties>
</file>