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4E5E" w14:textId="48B27B29" w:rsidR="009B53B6" w:rsidRDefault="0042492D">
      <w:r>
        <w:t xml:space="preserve">1.) </w:t>
      </w:r>
      <w:proofErr w:type="gramStart"/>
      <w:r>
        <w:t>I’m</w:t>
      </w:r>
      <w:proofErr w:type="gramEnd"/>
      <w:r>
        <w:t xml:space="preserve"> a twin </w:t>
      </w:r>
    </w:p>
    <w:p w14:paraId="2B66F422" w14:textId="6EB87D9E" w:rsidR="0042492D" w:rsidRDefault="0042492D">
      <w:r>
        <w:t xml:space="preserve">2.) I have dual citizenship </w:t>
      </w:r>
    </w:p>
    <w:p w14:paraId="69B5453D" w14:textId="07B49332" w:rsidR="0042492D" w:rsidRDefault="0042492D">
      <w:r>
        <w:t xml:space="preserve">3.) I have an older brother </w:t>
      </w:r>
    </w:p>
    <w:sectPr w:rsidR="0042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D"/>
    <w:rsid w:val="0042492D"/>
    <w:rsid w:val="005F2556"/>
    <w:rsid w:val="00A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2D1A"/>
  <w15:chartTrackingRefBased/>
  <w15:docId w15:val="{3B5BC259-599A-4D29-8BB3-5455448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Hofer</dc:creator>
  <cp:keywords/>
  <dc:description/>
  <cp:lastModifiedBy>Rachel Hofer</cp:lastModifiedBy>
  <cp:revision>1</cp:revision>
  <dcterms:created xsi:type="dcterms:W3CDTF">2021-01-05T20:26:00Z</dcterms:created>
  <dcterms:modified xsi:type="dcterms:W3CDTF">2021-01-05T20:27:00Z</dcterms:modified>
</cp:coreProperties>
</file>